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E7" w:rsidRDefault="008422E7" w:rsidP="008422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Sustrans </w:t>
      </w:r>
      <w:r w:rsidR="00F27182">
        <w:rPr>
          <w:b/>
          <w:sz w:val="32"/>
          <w:u w:val="single"/>
        </w:rPr>
        <w:t>Smoothie</w:t>
      </w:r>
      <w:r>
        <w:rPr>
          <w:b/>
          <w:sz w:val="32"/>
          <w:u w:val="single"/>
        </w:rPr>
        <w:t xml:space="preserve"> Bike</w:t>
      </w:r>
    </w:p>
    <w:p w:rsidR="008422E7" w:rsidRDefault="008422E7" w:rsidP="008422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I</w:t>
      </w:r>
      <w:r w:rsidRPr="008422E7">
        <w:rPr>
          <w:b/>
          <w:sz w:val="32"/>
          <w:u w:val="single"/>
        </w:rPr>
        <w:t>nstructions and Risk Assessment.</w:t>
      </w:r>
    </w:p>
    <w:p w:rsidR="0070169E" w:rsidRDefault="0070169E" w:rsidP="008422E7">
      <w:pPr>
        <w:jc w:val="center"/>
        <w:rPr>
          <w:b/>
          <w:sz w:val="32"/>
          <w:u w:val="single"/>
        </w:rPr>
      </w:pPr>
    </w:p>
    <w:p w:rsidR="0070169E" w:rsidRPr="008422E7" w:rsidRDefault="0070169E" w:rsidP="008422E7">
      <w:pPr>
        <w:jc w:val="center"/>
        <w:rPr>
          <w:b/>
          <w:sz w:val="32"/>
          <w:u w:val="single"/>
        </w:rPr>
      </w:pPr>
    </w:p>
    <w:p w:rsidR="008422E7" w:rsidRDefault="00905471">
      <w:r w:rsidRPr="00905471"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445A4D06" wp14:editId="5749AB9B">
            <wp:simplePos x="0" y="0"/>
            <wp:positionH relativeFrom="column">
              <wp:posOffset>1593850</wp:posOffset>
            </wp:positionH>
            <wp:positionV relativeFrom="paragraph">
              <wp:posOffset>5080</wp:posOffset>
            </wp:positionV>
            <wp:extent cx="3448636" cy="4126865"/>
            <wp:effectExtent l="38100" t="38100" r="38100" b="45085"/>
            <wp:wrapNone/>
            <wp:docPr id="4" name="Picture 4" descr="\\10.0.0.192\users\siobhan.mcswiggan\My Pictures\Get Set Go Decorum\GSGD launch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0.0.192\users\siobhan.mcswiggan\My Pictures\Get Set Go Decorum\GSGD launch (1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3" t="21001" r="239"/>
                    <a:stretch/>
                  </pic:blipFill>
                  <pic:spPr bwMode="auto">
                    <a:xfrm>
                      <a:off x="0" y="0"/>
                      <a:ext cx="3448636" cy="41268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471" w:rsidRDefault="00905471"/>
    <w:p w:rsidR="00905471" w:rsidRDefault="00905471"/>
    <w:p w:rsidR="00905471" w:rsidRDefault="00905471"/>
    <w:p w:rsidR="00905471" w:rsidRDefault="00905471"/>
    <w:p w:rsidR="00905471" w:rsidRDefault="00905471"/>
    <w:p w:rsidR="00905471" w:rsidRDefault="00905471"/>
    <w:p w:rsidR="00905471" w:rsidRDefault="00905471"/>
    <w:p w:rsidR="00905471" w:rsidRDefault="00905471"/>
    <w:p w:rsidR="00905471" w:rsidRDefault="00905471"/>
    <w:p w:rsidR="00905471" w:rsidRDefault="00905471"/>
    <w:p w:rsidR="00905471" w:rsidRDefault="00905471"/>
    <w:p w:rsidR="00905471" w:rsidRDefault="00905471"/>
    <w:p w:rsidR="00905471" w:rsidRDefault="00905471"/>
    <w:p w:rsidR="00905471" w:rsidRDefault="00905471"/>
    <w:p w:rsidR="00905471" w:rsidRDefault="00905471"/>
    <w:p w:rsidR="00905471" w:rsidRDefault="00905471"/>
    <w:p w:rsidR="00905471" w:rsidRDefault="00905471"/>
    <w:p w:rsidR="00905471" w:rsidRDefault="00905471"/>
    <w:p w:rsidR="00905471" w:rsidRDefault="00905471"/>
    <w:p w:rsidR="00905471" w:rsidRDefault="00905471"/>
    <w:p w:rsidR="00905471" w:rsidRDefault="00905471"/>
    <w:p w:rsidR="00905471" w:rsidRDefault="00905471"/>
    <w:p w:rsidR="008422E7" w:rsidRDefault="00DA2E5C">
      <w:r>
        <w:t>Smoothie Bike</w:t>
      </w:r>
      <w:r w:rsidR="008422E7">
        <w:t xml:space="preserve"> is a fantastic a</w:t>
      </w:r>
      <w:r>
        <w:t>ctivity to encourage physical activity and healthy eating.</w:t>
      </w:r>
    </w:p>
    <w:p w:rsidR="008422E7" w:rsidRDefault="008422E7"/>
    <w:p w:rsidR="008422E7" w:rsidRDefault="008422E7">
      <w:r>
        <w:t>Required resources:</w:t>
      </w:r>
    </w:p>
    <w:p w:rsidR="008422E7" w:rsidRDefault="008422E7">
      <w:r>
        <w:tab/>
      </w:r>
      <w:r w:rsidR="00DA2E5C">
        <w:t>Smoothie Bike</w:t>
      </w:r>
      <w:r>
        <w:t xml:space="preserve"> (per set up and safety checked)</w:t>
      </w:r>
    </w:p>
    <w:p w:rsidR="008422E7" w:rsidRDefault="008422E7">
      <w:r>
        <w:tab/>
      </w:r>
      <w:r w:rsidR="00DA2E5C">
        <w:t>Drinking cups</w:t>
      </w:r>
    </w:p>
    <w:p w:rsidR="008422E7" w:rsidRDefault="008422E7">
      <w:r>
        <w:tab/>
      </w:r>
      <w:r w:rsidR="00DA2E5C">
        <w:t>Ingredients- recipes can be researched by the children</w:t>
      </w:r>
    </w:p>
    <w:p w:rsidR="008422E7" w:rsidRDefault="008422E7" w:rsidP="00DA2E5C">
      <w:r>
        <w:tab/>
      </w:r>
      <w:r w:rsidRPr="008422E7">
        <w:t>Enthusiastic</w:t>
      </w:r>
      <w:r>
        <w:t xml:space="preserve"> children</w:t>
      </w:r>
    </w:p>
    <w:p w:rsidR="008422E7" w:rsidRDefault="008422E7" w:rsidP="008422E7">
      <w:pPr>
        <w:ind w:firstLine="720"/>
      </w:pPr>
    </w:p>
    <w:p w:rsidR="008422E7" w:rsidRDefault="008422E7" w:rsidP="008422E7">
      <w:r>
        <w:t xml:space="preserve">If you have any questions or worries please contact </w:t>
      </w:r>
      <w:r w:rsidR="009F5A9C">
        <w:t>Richard Noon on 07901 880482 (richard.noon</w:t>
      </w:r>
      <w:r w:rsidR="003500E8">
        <w:t>@sustrans.org.uk)</w:t>
      </w:r>
      <w:r>
        <w:t>.</w:t>
      </w:r>
    </w:p>
    <w:p w:rsidR="008422E7" w:rsidRDefault="008422E7" w:rsidP="008422E7"/>
    <w:p w:rsidR="008422E7" w:rsidRDefault="008422E7">
      <w:r>
        <w:br w:type="page"/>
      </w:r>
    </w:p>
    <w:p w:rsidR="008422E7" w:rsidRPr="00276DA2" w:rsidRDefault="008422E7" w:rsidP="008422E7">
      <w:pPr>
        <w:rPr>
          <w:b/>
          <w:sz w:val="28"/>
          <w:szCs w:val="28"/>
        </w:rPr>
      </w:pPr>
      <w:r w:rsidRPr="00276DA2">
        <w:rPr>
          <w:b/>
          <w:sz w:val="28"/>
          <w:szCs w:val="28"/>
        </w:rPr>
        <w:lastRenderedPageBreak/>
        <w:t xml:space="preserve">Running </w:t>
      </w:r>
      <w:r w:rsidR="00F27182" w:rsidRPr="00276DA2">
        <w:rPr>
          <w:b/>
          <w:sz w:val="28"/>
          <w:szCs w:val="28"/>
        </w:rPr>
        <w:t xml:space="preserve">smoothie </w:t>
      </w:r>
      <w:r w:rsidRPr="00276DA2">
        <w:rPr>
          <w:b/>
          <w:sz w:val="28"/>
          <w:szCs w:val="28"/>
        </w:rPr>
        <w:t>bike session:</w:t>
      </w:r>
    </w:p>
    <w:p w:rsidR="008422E7" w:rsidRDefault="008422E7" w:rsidP="008422E7"/>
    <w:p w:rsidR="008422E7" w:rsidRDefault="008422E7" w:rsidP="00276DA2">
      <w:pPr>
        <w:pStyle w:val="ListParagraph"/>
        <w:numPr>
          <w:ilvl w:val="0"/>
          <w:numId w:val="3"/>
        </w:numPr>
      </w:pPr>
      <w:r w:rsidRPr="00276DA2">
        <w:rPr>
          <w:b/>
        </w:rPr>
        <w:t>C</w:t>
      </w:r>
      <w:r w:rsidR="00B30E40" w:rsidRPr="00276DA2">
        <w:rPr>
          <w:b/>
        </w:rPr>
        <w:t>heck bike-</w:t>
      </w:r>
      <w:r w:rsidR="00B30E40">
        <w:tab/>
      </w:r>
      <w:r>
        <w:t xml:space="preserve">look over </w:t>
      </w:r>
      <w:r w:rsidR="00BD3D51">
        <w:t xml:space="preserve">the </w:t>
      </w:r>
      <w:r>
        <w:t>bike frame- looking for any cracks on the frame</w:t>
      </w:r>
    </w:p>
    <w:p w:rsidR="00B30E40" w:rsidRDefault="00B30E40" w:rsidP="00B30E40">
      <w:pPr>
        <w:ind w:left="1440"/>
      </w:pPr>
      <w:r>
        <w:t>Check that the wheel is tight- bolts shouldn’t be moveable with fingers, wheel should have no/very limited side to side movement.</w:t>
      </w:r>
    </w:p>
    <w:p w:rsidR="00B30E40" w:rsidRDefault="00B30E40" w:rsidP="00B30E40">
      <w:pPr>
        <w:ind w:left="1440"/>
      </w:pPr>
    </w:p>
    <w:p w:rsidR="0000690C" w:rsidRPr="00276DA2" w:rsidRDefault="00276DA2" w:rsidP="00B30E40">
      <w:pPr>
        <w:ind w:left="1440" w:hanging="1440"/>
        <w:rPr>
          <w:b/>
        </w:rPr>
      </w:pPr>
      <w:r>
        <w:rPr>
          <w:b/>
        </w:rPr>
        <w:t xml:space="preserve">2. </w:t>
      </w:r>
      <w:r w:rsidR="0000690C" w:rsidRPr="00276DA2">
        <w:rPr>
          <w:b/>
        </w:rPr>
        <w:t>Familiarise yourself with Risk assessment (below)</w:t>
      </w:r>
    </w:p>
    <w:p w:rsidR="00B30E40" w:rsidRDefault="00276DA2" w:rsidP="00B30E40">
      <w:pPr>
        <w:ind w:left="1440" w:hanging="1440"/>
      </w:pPr>
      <w:r>
        <w:rPr>
          <w:b/>
        </w:rPr>
        <w:t xml:space="preserve">3. </w:t>
      </w:r>
      <w:r w:rsidR="00B30E40" w:rsidRPr="00276DA2">
        <w:rPr>
          <w:b/>
        </w:rPr>
        <w:t xml:space="preserve">Get </w:t>
      </w:r>
      <w:r w:rsidR="0000690C" w:rsidRPr="00276DA2">
        <w:rPr>
          <w:b/>
        </w:rPr>
        <w:t>resources</w:t>
      </w:r>
      <w:r w:rsidR="00B30E40" w:rsidRPr="00276DA2">
        <w:rPr>
          <w:b/>
        </w:rPr>
        <w:t xml:space="preserve"> ready-</w:t>
      </w:r>
      <w:r w:rsidR="00B30E40">
        <w:tab/>
      </w:r>
      <w:r w:rsidR="00F27182">
        <w:t xml:space="preserve">Ingredients e.g. fruit juice, fruit, yoghurt, honey </w:t>
      </w:r>
      <w:proofErr w:type="spellStart"/>
      <w:r w:rsidR="00F27182">
        <w:t>etc</w:t>
      </w:r>
      <w:proofErr w:type="spellEnd"/>
    </w:p>
    <w:p w:rsidR="00B30E40" w:rsidRDefault="00B30E40" w:rsidP="00B30E40">
      <w:pPr>
        <w:ind w:left="1440" w:hanging="1440"/>
      </w:pPr>
      <w:r>
        <w:tab/>
      </w:r>
      <w:r>
        <w:tab/>
      </w:r>
      <w:r w:rsidR="00F27182">
        <w:t>Paper towels for spillages</w:t>
      </w:r>
    </w:p>
    <w:p w:rsidR="00F27182" w:rsidRDefault="00F27182" w:rsidP="00B30E40">
      <w:pPr>
        <w:ind w:left="1440" w:hanging="1440"/>
      </w:pPr>
      <w:r>
        <w:tab/>
      </w:r>
      <w:r>
        <w:tab/>
        <w:t>Cups to drink from</w:t>
      </w:r>
    </w:p>
    <w:p w:rsidR="00B30E40" w:rsidRDefault="00B30E40" w:rsidP="00B30E40">
      <w:pPr>
        <w:ind w:left="1440" w:hanging="1440"/>
      </w:pPr>
      <w:r>
        <w:tab/>
      </w:r>
      <w:r>
        <w:tab/>
      </w:r>
      <w:r w:rsidR="003F6B36">
        <w:t>Position</w:t>
      </w:r>
      <w:r>
        <w:t xml:space="preserve"> the </w:t>
      </w:r>
      <w:r w:rsidR="00F27182">
        <w:t>smoothie</w:t>
      </w:r>
      <w:r>
        <w:t xml:space="preserve"> bike</w:t>
      </w:r>
      <w:r w:rsidR="00F27182">
        <w:t xml:space="preserve"> on a flat stable </w:t>
      </w:r>
      <w:r w:rsidR="003F6B36">
        <w:t xml:space="preserve">    </w:t>
      </w:r>
      <w:r w:rsidR="00F27182">
        <w:t>surface</w:t>
      </w:r>
      <w:r>
        <w:t xml:space="preserve"> (paints and spare plates nearby)</w:t>
      </w:r>
    </w:p>
    <w:p w:rsidR="00B30E40" w:rsidRDefault="00276DA2" w:rsidP="00B30E40">
      <w:pPr>
        <w:ind w:left="1440" w:hanging="1440"/>
      </w:pPr>
      <w:r>
        <w:rPr>
          <w:b/>
        </w:rPr>
        <w:t xml:space="preserve">4. </w:t>
      </w:r>
      <w:r w:rsidR="00B30E40" w:rsidRPr="00276DA2">
        <w:rPr>
          <w:b/>
        </w:rPr>
        <w:t>Bring children in-</w:t>
      </w:r>
      <w:r w:rsidR="00B30E40">
        <w:tab/>
        <w:t>Children to sit down a safe distance from bike</w:t>
      </w:r>
    </w:p>
    <w:p w:rsidR="00B30E40" w:rsidRPr="00276DA2" w:rsidRDefault="00FF712B" w:rsidP="00276DA2">
      <w:pPr>
        <w:ind w:left="1440" w:hanging="720"/>
      </w:pPr>
      <w:r w:rsidRPr="00276DA2">
        <w:t>Discuss how session will run with children</w:t>
      </w:r>
      <w:r w:rsidR="00BD3D51" w:rsidRPr="00276DA2">
        <w:t xml:space="preserve"> (include safety talk)</w:t>
      </w:r>
    </w:p>
    <w:p w:rsidR="00FF712B" w:rsidRPr="00276DA2" w:rsidRDefault="00354109" w:rsidP="00276DA2">
      <w:pPr>
        <w:ind w:left="1440" w:hanging="720"/>
      </w:pPr>
      <w:r w:rsidRPr="00276DA2">
        <w:t>Order children in height order- this will save time later</w:t>
      </w:r>
    </w:p>
    <w:p w:rsidR="00354109" w:rsidRDefault="00276DA2" w:rsidP="00B30E40">
      <w:pPr>
        <w:ind w:left="1440" w:hanging="1440"/>
      </w:pPr>
      <w:r>
        <w:rPr>
          <w:b/>
        </w:rPr>
        <w:t xml:space="preserve">5. </w:t>
      </w:r>
      <w:r w:rsidR="00354109" w:rsidRPr="00276DA2">
        <w:rPr>
          <w:b/>
        </w:rPr>
        <w:t>Set height of seat for first children and close quick release (see pic)</w:t>
      </w:r>
      <w:r w:rsidR="003E610C" w:rsidRPr="00276DA2">
        <w:rPr>
          <w:b/>
        </w:rPr>
        <w:t xml:space="preserve"> Check seat doesn’t move</w:t>
      </w:r>
      <w:r w:rsidR="003E610C">
        <w:t>.</w:t>
      </w:r>
    </w:p>
    <w:p w:rsidR="00354109" w:rsidRDefault="003F6B36" w:rsidP="00B30E40">
      <w:pPr>
        <w:ind w:left="1440" w:hanging="1440"/>
      </w:pPr>
      <w:r>
        <w:t>Adult-</w:t>
      </w:r>
      <w:r w:rsidR="00354109">
        <w:tab/>
      </w:r>
      <w:r w:rsidR="00276DA2">
        <w:t>a)</w:t>
      </w:r>
      <w:r w:rsidR="000B2D55">
        <w:t xml:space="preserve">, </w:t>
      </w:r>
      <w:r w:rsidR="00354109">
        <w:t xml:space="preserve">puts </w:t>
      </w:r>
      <w:r>
        <w:t>ingredients in</w:t>
      </w:r>
      <w:r w:rsidR="00225B34">
        <w:t xml:space="preserve"> blender</w:t>
      </w:r>
      <w:r>
        <w:t xml:space="preserve"> jug UP TO 2 PINT MARK </w:t>
      </w:r>
      <w:r w:rsidR="00276DA2">
        <w:t xml:space="preserve">max. </w:t>
      </w:r>
      <w:proofErr w:type="gramStart"/>
      <w:r>
        <w:t>and</w:t>
      </w:r>
      <w:proofErr w:type="gramEnd"/>
      <w:r>
        <w:t xml:space="preserve"> ensures lid is closed securely</w:t>
      </w:r>
    </w:p>
    <w:p w:rsidR="00354109" w:rsidRDefault="003F6B36" w:rsidP="003F6B36">
      <w:r>
        <w:lastRenderedPageBreak/>
        <w:t xml:space="preserve">Child 1 </w:t>
      </w:r>
      <w:r>
        <w:tab/>
      </w:r>
      <w:r>
        <w:tab/>
      </w:r>
      <w:r w:rsidR="00276DA2">
        <w:t>b)</w:t>
      </w:r>
      <w:r w:rsidR="000B2D55">
        <w:t xml:space="preserve"> </w:t>
      </w:r>
      <w:r>
        <w:t>child sits on bike and starts pedalling- do not allow child to stand up</w:t>
      </w:r>
      <w:r w:rsidR="00276DA2">
        <w:t xml:space="preserve"> at any time</w:t>
      </w:r>
    </w:p>
    <w:p w:rsidR="00354109" w:rsidRDefault="00276DA2" w:rsidP="00354109">
      <w:pPr>
        <w:ind w:left="1440"/>
      </w:pPr>
      <w:r>
        <w:t>c)</w:t>
      </w:r>
      <w:r w:rsidR="003F6B36">
        <w:t>, child pedals for about 30 seconds then,</w:t>
      </w:r>
    </w:p>
    <w:p w:rsidR="00354109" w:rsidRDefault="003F6B36" w:rsidP="003F6B36">
      <w:r>
        <w:t xml:space="preserve">Child 2                 </w:t>
      </w:r>
      <w:r w:rsidR="00276DA2">
        <w:t>d)</w:t>
      </w:r>
      <w:r>
        <w:t>, child 2 takes over for another 30 seconds. REPEAT with 2 or 3 more children</w:t>
      </w:r>
    </w:p>
    <w:p w:rsidR="000B2D55" w:rsidRDefault="00276DA2" w:rsidP="00354109">
      <w:pPr>
        <w:ind w:left="1440"/>
      </w:pPr>
      <w:r>
        <w:t>e)</w:t>
      </w:r>
      <w:r w:rsidR="000B2D55">
        <w:t xml:space="preserve">, </w:t>
      </w:r>
      <w:r w:rsidR="00225B34">
        <w:t>pour out smoothies to the children that have pedalled</w:t>
      </w:r>
      <w:r w:rsidR="003E610C">
        <w:t>.</w:t>
      </w:r>
    </w:p>
    <w:p w:rsidR="000B2D55" w:rsidRDefault="00276DA2" w:rsidP="00354109">
      <w:pPr>
        <w:ind w:left="1440"/>
      </w:pPr>
      <w:r>
        <w:t>f)</w:t>
      </w:r>
      <w:r w:rsidR="000B2D55">
        <w:t xml:space="preserve">, </w:t>
      </w:r>
      <w:r w:rsidR="00225B34">
        <w:t>Go back to step 1 and repeat until all children have had a turn and a drink</w:t>
      </w:r>
      <w:r w:rsidR="00C37917">
        <w:t xml:space="preserve"> </w:t>
      </w:r>
    </w:p>
    <w:p w:rsidR="00C825F3" w:rsidRDefault="00C825F3" w:rsidP="00354109">
      <w:pPr>
        <w:ind w:left="1440"/>
      </w:pPr>
      <w:r>
        <w:t>Don’t forget to get loads of photos with smiling faces</w:t>
      </w:r>
    </w:p>
    <w:p w:rsidR="000B2D55" w:rsidRDefault="00225B34" w:rsidP="000B2D55">
      <w:r>
        <w:t>Thoroughly wash blender with hot soapy water and dry with paper towel or leave to air dry. Unscrew the blender base taking care not to lose the rubber band gasket</w:t>
      </w:r>
      <w:r w:rsidR="00ED7B1C">
        <w:t>. Take extra care cleaning the sharp blades.</w:t>
      </w:r>
    </w:p>
    <w:p w:rsidR="009804AC" w:rsidRPr="00276DA2" w:rsidRDefault="00276DA2" w:rsidP="000B2D55">
      <w:pPr>
        <w:rPr>
          <w:b/>
        </w:rPr>
      </w:pPr>
      <w:r w:rsidRPr="00276DA2">
        <w:rPr>
          <w:b/>
        </w:rPr>
        <w:t xml:space="preserve">6. </w:t>
      </w:r>
      <w:r w:rsidR="00C825F3" w:rsidRPr="00276DA2">
        <w:rPr>
          <w:b/>
        </w:rPr>
        <w:t>General clean</w:t>
      </w:r>
      <w:r w:rsidR="00ED7B1C" w:rsidRPr="00276DA2">
        <w:rPr>
          <w:b/>
        </w:rPr>
        <w:t>-</w:t>
      </w:r>
      <w:r w:rsidR="00C825F3" w:rsidRPr="00276DA2">
        <w:rPr>
          <w:b/>
        </w:rPr>
        <w:t xml:space="preserve"> up</w:t>
      </w:r>
      <w:r w:rsidR="00ED7B1C" w:rsidRPr="00276DA2">
        <w:rPr>
          <w:b/>
        </w:rPr>
        <w:t xml:space="preserve"> of the area</w:t>
      </w:r>
    </w:p>
    <w:p w:rsidR="00AC0175" w:rsidRDefault="00AC0175" w:rsidP="000B2D55"/>
    <w:p w:rsidR="009804AC" w:rsidRPr="00276DA2" w:rsidRDefault="00276DA2" w:rsidP="000B2D55">
      <w:pPr>
        <w:rPr>
          <w:b/>
        </w:rPr>
      </w:pPr>
      <w:r w:rsidRPr="00276DA2">
        <w:rPr>
          <w:b/>
        </w:rPr>
        <w:t xml:space="preserve">7. </w:t>
      </w:r>
      <w:r w:rsidR="009804AC" w:rsidRPr="00276DA2">
        <w:rPr>
          <w:b/>
        </w:rPr>
        <w:t xml:space="preserve">Dismantle </w:t>
      </w:r>
      <w:r w:rsidR="00D04819" w:rsidRPr="00276DA2">
        <w:rPr>
          <w:b/>
        </w:rPr>
        <w:t>smoothie</w:t>
      </w:r>
      <w:r w:rsidR="009804AC" w:rsidRPr="00276DA2">
        <w:rPr>
          <w:b/>
        </w:rPr>
        <w:t xml:space="preserve"> bike</w:t>
      </w:r>
      <w:r w:rsidRPr="00276DA2">
        <w:rPr>
          <w:b/>
        </w:rPr>
        <w:t xml:space="preserve"> ready for return to Sustrans</w:t>
      </w:r>
    </w:p>
    <w:p w:rsidR="00AC0175" w:rsidRDefault="00AC0175">
      <w:r>
        <w:br w:type="page"/>
      </w:r>
    </w:p>
    <w:p w:rsidR="00C825F3" w:rsidRDefault="00C825F3" w:rsidP="000B2D55"/>
    <w:p w:rsidR="000B2D55" w:rsidRPr="00276DA2" w:rsidRDefault="00177926" w:rsidP="00177926">
      <w:pPr>
        <w:rPr>
          <w:b/>
        </w:rPr>
      </w:pPr>
      <w:r w:rsidRPr="00276DA2">
        <w:rPr>
          <w:b/>
        </w:rPr>
        <w:t>Risk assessment</w:t>
      </w: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2292"/>
        <w:gridCol w:w="1938"/>
        <w:gridCol w:w="1230"/>
        <w:gridCol w:w="3876"/>
      </w:tblGrid>
      <w:tr w:rsidR="00177926" w:rsidTr="00AC0175">
        <w:trPr>
          <w:trHeight w:val="540"/>
        </w:trPr>
        <w:tc>
          <w:tcPr>
            <w:tcW w:w="2292" w:type="dxa"/>
          </w:tcPr>
          <w:p w:rsidR="00177926" w:rsidRDefault="00177926" w:rsidP="00177926">
            <w:r>
              <w:t>Risk</w:t>
            </w:r>
          </w:p>
        </w:tc>
        <w:tc>
          <w:tcPr>
            <w:tcW w:w="1938" w:type="dxa"/>
          </w:tcPr>
          <w:p w:rsidR="00177926" w:rsidRDefault="003560FA" w:rsidP="00177926">
            <w:r>
              <w:t>Severity/Likelihood</w:t>
            </w:r>
            <w:r w:rsidR="00177926">
              <w:t xml:space="preserve"> (1,2,3)</w:t>
            </w:r>
          </w:p>
        </w:tc>
        <w:tc>
          <w:tcPr>
            <w:tcW w:w="1230" w:type="dxa"/>
          </w:tcPr>
          <w:p w:rsidR="00177926" w:rsidRDefault="00177926" w:rsidP="00177926">
            <w:r>
              <w:t>Risk Rating (1-9)</w:t>
            </w:r>
          </w:p>
        </w:tc>
        <w:tc>
          <w:tcPr>
            <w:tcW w:w="3876" w:type="dxa"/>
          </w:tcPr>
          <w:p w:rsidR="00177926" w:rsidRDefault="00177926" w:rsidP="00177926">
            <w:r>
              <w:t xml:space="preserve">Control </w:t>
            </w:r>
            <w:r w:rsidR="001A3AD2">
              <w:t>measures</w:t>
            </w:r>
          </w:p>
        </w:tc>
      </w:tr>
      <w:tr w:rsidR="00177926" w:rsidTr="00AC0175">
        <w:trPr>
          <w:trHeight w:val="260"/>
        </w:trPr>
        <w:tc>
          <w:tcPr>
            <w:tcW w:w="2292" w:type="dxa"/>
          </w:tcPr>
          <w:p w:rsidR="00177926" w:rsidRDefault="00177926" w:rsidP="00177926">
            <w:r>
              <w:t>Trapped fingers</w:t>
            </w:r>
          </w:p>
          <w:p w:rsidR="00875214" w:rsidRDefault="00875214" w:rsidP="00177926">
            <w:r>
              <w:t>(during use)</w:t>
            </w:r>
          </w:p>
        </w:tc>
        <w:tc>
          <w:tcPr>
            <w:tcW w:w="1938" w:type="dxa"/>
          </w:tcPr>
          <w:p w:rsidR="00177926" w:rsidRDefault="00177926" w:rsidP="00177926">
            <w:r>
              <w:t>1/2</w:t>
            </w:r>
          </w:p>
        </w:tc>
        <w:tc>
          <w:tcPr>
            <w:tcW w:w="1230" w:type="dxa"/>
            <w:shd w:val="clear" w:color="auto" w:fill="00B050"/>
          </w:tcPr>
          <w:p w:rsidR="00177926" w:rsidRDefault="00177926" w:rsidP="00177926">
            <w:r>
              <w:t>2</w:t>
            </w:r>
          </w:p>
        </w:tc>
        <w:tc>
          <w:tcPr>
            <w:tcW w:w="3876" w:type="dxa"/>
          </w:tcPr>
          <w:p w:rsidR="00177926" w:rsidRDefault="0092362B" w:rsidP="00723CA2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177926">
              <w:t>r</w:t>
            </w:r>
            <w:r>
              <w:t>e</w:t>
            </w:r>
            <w:r w:rsidR="00177926">
              <w:t xml:space="preserve"> session discussion</w:t>
            </w:r>
          </w:p>
          <w:p w:rsidR="0092362B" w:rsidRDefault="0092362B" w:rsidP="00C64CF2">
            <w:pPr>
              <w:pStyle w:val="ListParagraph"/>
              <w:numPr>
                <w:ilvl w:val="0"/>
                <w:numId w:val="1"/>
              </w:numPr>
            </w:pPr>
            <w:r>
              <w:t xml:space="preserve">Leaders to stay </w:t>
            </w:r>
            <w:r w:rsidR="00C64CF2" w:rsidRPr="00C64CF2">
              <w:t>vigilant</w:t>
            </w:r>
          </w:p>
          <w:p w:rsidR="0092362B" w:rsidRDefault="0092362B" w:rsidP="00723CA2">
            <w:pPr>
              <w:pStyle w:val="ListParagraph"/>
              <w:numPr>
                <w:ilvl w:val="0"/>
                <w:numId w:val="1"/>
              </w:numPr>
            </w:pPr>
            <w:r>
              <w:t>Wheel spokes covered</w:t>
            </w:r>
          </w:p>
        </w:tc>
      </w:tr>
      <w:tr w:rsidR="00177926" w:rsidTr="0031264B">
        <w:trPr>
          <w:trHeight w:val="270"/>
        </w:trPr>
        <w:tc>
          <w:tcPr>
            <w:tcW w:w="2292" w:type="dxa"/>
          </w:tcPr>
          <w:p w:rsidR="00177926" w:rsidRDefault="0092362B" w:rsidP="00177926">
            <w:r>
              <w:t>Total failure</w:t>
            </w:r>
            <w:r w:rsidR="00AE37FF">
              <w:t>/</w:t>
            </w:r>
            <w:r>
              <w:t xml:space="preserve"> </w:t>
            </w:r>
          </w:p>
          <w:p w:rsidR="00AC0175" w:rsidRDefault="00AC0175" w:rsidP="006E7916">
            <w:proofErr w:type="spellStart"/>
            <w:r>
              <w:t>Mis</w:t>
            </w:r>
            <w:proofErr w:type="spellEnd"/>
            <w:r w:rsidR="006E7916">
              <w:t>-</w:t>
            </w:r>
            <w:r>
              <w:t>assembly</w:t>
            </w:r>
          </w:p>
        </w:tc>
        <w:tc>
          <w:tcPr>
            <w:tcW w:w="1938" w:type="dxa"/>
          </w:tcPr>
          <w:p w:rsidR="00177926" w:rsidRDefault="0031264B" w:rsidP="00177926">
            <w:r>
              <w:t>2</w:t>
            </w:r>
            <w:r w:rsidR="0092362B">
              <w:t>/1</w:t>
            </w:r>
          </w:p>
        </w:tc>
        <w:tc>
          <w:tcPr>
            <w:tcW w:w="1230" w:type="dxa"/>
            <w:shd w:val="clear" w:color="auto" w:fill="00B050"/>
          </w:tcPr>
          <w:p w:rsidR="00177926" w:rsidRDefault="0031264B" w:rsidP="003560FA">
            <w:pPr>
              <w:tabs>
                <w:tab w:val="left" w:pos="610"/>
              </w:tabs>
            </w:pPr>
            <w:r>
              <w:t>2</w:t>
            </w:r>
            <w:r w:rsidR="003560FA">
              <w:tab/>
            </w:r>
          </w:p>
        </w:tc>
        <w:tc>
          <w:tcPr>
            <w:tcW w:w="3876" w:type="dxa"/>
          </w:tcPr>
          <w:p w:rsidR="0092362B" w:rsidRDefault="0092362B" w:rsidP="00723CA2">
            <w:pPr>
              <w:pStyle w:val="ListParagraph"/>
              <w:numPr>
                <w:ilvl w:val="0"/>
                <w:numId w:val="1"/>
              </w:numPr>
            </w:pPr>
            <w:r>
              <w:t>Pre session check</w:t>
            </w:r>
          </w:p>
          <w:p w:rsidR="00875214" w:rsidRDefault="00875214" w:rsidP="00723CA2">
            <w:pPr>
              <w:pStyle w:val="ListParagraph"/>
              <w:numPr>
                <w:ilvl w:val="0"/>
                <w:numId w:val="1"/>
              </w:numPr>
            </w:pPr>
            <w:r>
              <w:t>Leader to ensure all bolts are tight</w:t>
            </w:r>
          </w:p>
          <w:p w:rsidR="00AC0175" w:rsidRDefault="00AC0175" w:rsidP="00AC0175">
            <w:pPr>
              <w:pStyle w:val="ListParagraph"/>
              <w:numPr>
                <w:ilvl w:val="0"/>
                <w:numId w:val="1"/>
              </w:numPr>
            </w:pPr>
            <w:r>
              <w:t>Leader to follow assembly instructions</w:t>
            </w:r>
          </w:p>
          <w:p w:rsidR="00AC0175" w:rsidRDefault="00AC0175" w:rsidP="006E7916">
            <w:pPr>
              <w:pStyle w:val="ListParagraph"/>
              <w:numPr>
                <w:ilvl w:val="0"/>
                <w:numId w:val="1"/>
              </w:numPr>
            </w:pPr>
            <w:r>
              <w:t>Lead</w:t>
            </w:r>
            <w:r w:rsidR="0031264B">
              <w:t>er</w:t>
            </w:r>
            <w:r>
              <w:t xml:space="preserve"> to contact </w:t>
            </w:r>
            <w:r w:rsidR="006E7916">
              <w:t>Bike It Officer</w:t>
            </w:r>
          </w:p>
        </w:tc>
      </w:tr>
      <w:tr w:rsidR="0092362B" w:rsidTr="00AC0175">
        <w:trPr>
          <w:trHeight w:val="270"/>
        </w:trPr>
        <w:tc>
          <w:tcPr>
            <w:tcW w:w="2292" w:type="dxa"/>
          </w:tcPr>
          <w:p w:rsidR="0092362B" w:rsidRDefault="0092362B" w:rsidP="00177926">
            <w:r>
              <w:t>Bike falling to side</w:t>
            </w:r>
          </w:p>
        </w:tc>
        <w:tc>
          <w:tcPr>
            <w:tcW w:w="1938" w:type="dxa"/>
          </w:tcPr>
          <w:p w:rsidR="0092362B" w:rsidRDefault="0092362B" w:rsidP="00177926">
            <w:r>
              <w:t>2/1</w:t>
            </w:r>
          </w:p>
        </w:tc>
        <w:tc>
          <w:tcPr>
            <w:tcW w:w="1230" w:type="dxa"/>
            <w:shd w:val="clear" w:color="auto" w:fill="00B050"/>
          </w:tcPr>
          <w:p w:rsidR="0092362B" w:rsidRDefault="0092362B" w:rsidP="00177926">
            <w:r>
              <w:t>2</w:t>
            </w:r>
          </w:p>
        </w:tc>
        <w:tc>
          <w:tcPr>
            <w:tcW w:w="3876" w:type="dxa"/>
          </w:tcPr>
          <w:p w:rsidR="0092362B" w:rsidRDefault="0092362B" w:rsidP="00723CA2">
            <w:pPr>
              <w:pStyle w:val="ListParagraph"/>
              <w:numPr>
                <w:ilvl w:val="0"/>
                <w:numId w:val="1"/>
              </w:numPr>
            </w:pPr>
            <w:r>
              <w:t>Bike is very stable</w:t>
            </w:r>
          </w:p>
          <w:p w:rsidR="0092362B" w:rsidRDefault="0092362B" w:rsidP="00723CA2">
            <w:pPr>
              <w:pStyle w:val="ListParagraph"/>
              <w:numPr>
                <w:ilvl w:val="0"/>
                <w:numId w:val="1"/>
              </w:numPr>
            </w:pPr>
            <w:r>
              <w:t>Leaders to ask children to remain seated</w:t>
            </w:r>
          </w:p>
        </w:tc>
      </w:tr>
      <w:tr w:rsidR="0092362B" w:rsidTr="00AC0175">
        <w:trPr>
          <w:trHeight w:val="270"/>
        </w:trPr>
        <w:tc>
          <w:tcPr>
            <w:tcW w:w="2292" w:type="dxa"/>
          </w:tcPr>
          <w:p w:rsidR="0092362B" w:rsidRDefault="00AE37FF" w:rsidP="00177926">
            <w:r>
              <w:t>Seat wrong height</w:t>
            </w:r>
          </w:p>
        </w:tc>
        <w:tc>
          <w:tcPr>
            <w:tcW w:w="1938" w:type="dxa"/>
          </w:tcPr>
          <w:p w:rsidR="0092362B" w:rsidRDefault="0092362B" w:rsidP="00177926">
            <w:r>
              <w:t>1/2</w:t>
            </w:r>
          </w:p>
        </w:tc>
        <w:tc>
          <w:tcPr>
            <w:tcW w:w="1230" w:type="dxa"/>
            <w:shd w:val="clear" w:color="auto" w:fill="00B050"/>
          </w:tcPr>
          <w:p w:rsidR="0092362B" w:rsidRDefault="0092362B" w:rsidP="00177926">
            <w:r>
              <w:t>2</w:t>
            </w:r>
          </w:p>
        </w:tc>
        <w:tc>
          <w:tcPr>
            <w:tcW w:w="3876" w:type="dxa"/>
          </w:tcPr>
          <w:p w:rsidR="0092362B" w:rsidRDefault="0092362B" w:rsidP="00723CA2">
            <w:pPr>
              <w:pStyle w:val="ListParagraph"/>
              <w:numPr>
                <w:ilvl w:val="0"/>
                <w:numId w:val="1"/>
              </w:numPr>
            </w:pPr>
            <w:r>
              <w:t xml:space="preserve">Leaders to </w:t>
            </w:r>
            <w:r w:rsidRPr="0092362B">
              <w:t>adjusting</w:t>
            </w:r>
            <w:r>
              <w:t xml:space="preserve"> height for riders</w:t>
            </w:r>
          </w:p>
          <w:p w:rsidR="0092362B" w:rsidRDefault="0092362B" w:rsidP="00723CA2">
            <w:pPr>
              <w:pStyle w:val="ListParagraph"/>
              <w:numPr>
                <w:ilvl w:val="0"/>
                <w:numId w:val="1"/>
              </w:numPr>
            </w:pPr>
            <w:r>
              <w:t>Leaders to ensure seat limit mark isn’t visible</w:t>
            </w:r>
            <w:r w:rsidR="00B25B3C">
              <w:t xml:space="preserve"> (see pic below)</w:t>
            </w:r>
          </w:p>
        </w:tc>
      </w:tr>
      <w:tr w:rsidR="0092362B" w:rsidTr="00AC0175">
        <w:trPr>
          <w:trHeight w:val="270"/>
        </w:trPr>
        <w:tc>
          <w:tcPr>
            <w:tcW w:w="2292" w:type="dxa"/>
          </w:tcPr>
          <w:p w:rsidR="0092362B" w:rsidRDefault="0092362B" w:rsidP="00177926">
            <w:r>
              <w:t xml:space="preserve">Seat loose </w:t>
            </w:r>
          </w:p>
        </w:tc>
        <w:tc>
          <w:tcPr>
            <w:tcW w:w="1938" w:type="dxa"/>
          </w:tcPr>
          <w:p w:rsidR="0092362B" w:rsidRDefault="0092362B" w:rsidP="00177926">
            <w:r>
              <w:t>1,2</w:t>
            </w:r>
          </w:p>
        </w:tc>
        <w:tc>
          <w:tcPr>
            <w:tcW w:w="1230" w:type="dxa"/>
            <w:shd w:val="clear" w:color="auto" w:fill="00B050"/>
          </w:tcPr>
          <w:p w:rsidR="0092362B" w:rsidRDefault="0092362B" w:rsidP="00177926">
            <w:r>
              <w:t>2</w:t>
            </w:r>
          </w:p>
        </w:tc>
        <w:tc>
          <w:tcPr>
            <w:tcW w:w="3876" w:type="dxa"/>
          </w:tcPr>
          <w:p w:rsidR="0092362B" w:rsidRDefault="0092362B" w:rsidP="00723CA2">
            <w:pPr>
              <w:pStyle w:val="ListParagraph"/>
              <w:numPr>
                <w:ilvl w:val="0"/>
                <w:numId w:val="1"/>
              </w:numPr>
            </w:pPr>
            <w:r>
              <w:t>Leader to ensure seat is tight and quick release is done up (see pic below)</w:t>
            </w:r>
          </w:p>
        </w:tc>
      </w:tr>
      <w:tr w:rsidR="0092362B" w:rsidTr="00AC0175">
        <w:trPr>
          <w:trHeight w:val="270"/>
        </w:trPr>
        <w:tc>
          <w:tcPr>
            <w:tcW w:w="2292" w:type="dxa"/>
          </w:tcPr>
          <w:p w:rsidR="0092362B" w:rsidRDefault="0092362B" w:rsidP="00AC0175">
            <w:r>
              <w:t>Falling of</w:t>
            </w:r>
            <w:r w:rsidR="00AC0175">
              <w:t>f</w:t>
            </w:r>
          </w:p>
          <w:p w:rsidR="00AC0175" w:rsidRDefault="00AC0175" w:rsidP="00AC0175">
            <w:r>
              <w:t>Slipping off pedals</w:t>
            </w:r>
          </w:p>
        </w:tc>
        <w:tc>
          <w:tcPr>
            <w:tcW w:w="1938" w:type="dxa"/>
          </w:tcPr>
          <w:p w:rsidR="0092362B" w:rsidRDefault="00AC0175" w:rsidP="00177926">
            <w:r>
              <w:t>1,2</w:t>
            </w:r>
          </w:p>
        </w:tc>
        <w:tc>
          <w:tcPr>
            <w:tcW w:w="1230" w:type="dxa"/>
            <w:shd w:val="clear" w:color="auto" w:fill="00B050"/>
          </w:tcPr>
          <w:p w:rsidR="0092362B" w:rsidRDefault="00AC0175" w:rsidP="00177926">
            <w:r>
              <w:t>2</w:t>
            </w:r>
          </w:p>
        </w:tc>
        <w:tc>
          <w:tcPr>
            <w:tcW w:w="3876" w:type="dxa"/>
          </w:tcPr>
          <w:p w:rsidR="00875214" w:rsidRDefault="00875214" w:rsidP="00723CA2">
            <w:pPr>
              <w:pStyle w:val="ListParagraph"/>
              <w:numPr>
                <w:ilvl w:val="0"/>
                <w:numId w:val="1"/>
              </w:numPr>
            </w:pPr>
            <w:r>
              <w:t xml:space="preserve">Leader to ensure child is sitting </w:t>
            </w:r>
          </w:p>
          <w:p w:rsidR="00AC0175" w:rsidRDefault="00AC0175" w:rsidP="00723CA2">
            <w:pPr>
              <w:pStyle w:val="ListParagraph"/>
              <w:numPr>
                <w:ilvl w:val="0"/>
                <w:numId w:val="1"/>
              </w:numPr>
            </w:pPr>
            <w:r>
              <w:t>Shoes and pedals to be dry</w:t>
            </w:r>
          </w:p>
        </w:tc>
      </w:tr>
      <w:tr w:rsidR="00AC0175" w:rsidTr="00D72AB5">
        <w:trPr>
          <w:trHeight w:val="270"/>
        </w:trPr>
        <w:tc>
          <w:tcPr>
            <w:tcW w:w="2292" w:type="dxa"/>
          </w:tcPr>
          <w:p w:rsidR="00AC0175" w:rsidRDefault="00AC0175" w:rsidP="00177926">
            <w:r>
              <w:t>Moving parts hitting other user</w:t>
            </w:r>
          </w:p>
        </w:tc>
        <w:tc>
          <w:tcPr>
            <w:tcW w:w="1938" w:type="dxa"/>
          </w:tcPr>
          <w:p w:rsidR="00AC0175" w:rsidRDefault="00AC0175" w:rsidP="00177926">
            <w:r>
              <w:t>1,1</w:t>
            </w:r>
          </w:p>
        </w:tc>
        <w:tc>
          <w:tcPr>
            <w:tcW w:w="1230" w:type="dxa"/>
            <w:shd w:val="clear" w:color="auto" w:fill="00B050"/>
          </w:tcPr>
          <w:p w:rsidR="00AC0175" w:rsidRDefault="00AC0175" w:rsidP="00177926">
            <w:r>
              <w:t>1</w:t>
            </w:r>
          </w:p>
        </w:tc>
        <w:tc>
          <w:tcPr>
            <w:tcW w:w="3876" w:type="dxa"/>
          </w:tcPr>
          <w:p w:rsidR="00AC0175" w:rsidRDefault="00AC0175" w:rsidP="00723CA2">
            <w:pPr>
              <w:pStyle w:val="ListParagraph"/>
              <w:numPr>
                <w:ilvl w:val="0"/>
                <w:numId w:val="1"/>
              </w:numPr>
            </w:pPr>
            <w:r>
              <w:t>Users to remain seated until their turn</w:t>
            </w:r>
          </w:p>
        </w:tc>
      </w:tr>
      <w:tr w:rsidR="00AC0175" w:rsidTr="00D72AB5">
        <w:trPr>
          <w:trHeight w:val="270"/>
        </w:trPr>
        <w:tc>
          <w:tcPr>
            <w:tcW w:w="2292" w:type="dxa"/>
          </w:tcPr>
          <w:p w:rsidR="00AC0175" w:rsidRDefault="00AC0175" w:rsidP="00177926">
            <w:r>
              <w:t>Slips and trips</w:t>
            </w:r>
          </w:p>
        </w:tc>
        <w:tc>
          <w:tcPr>
            <w:tcW w:w="1938" w:type="dxa"/>
          </w:tcPr>
          <w:p w:rsidR="00AC0175" w:rsidRDefault="00AC0175" w:rsidP="00177926">
            <w:r>
              <w:t>1,1</w:t>
            </w:r>
          </w:p>
        </w:tc>
        <w:tc>
          <w:tcPr>
            <w:tcW w:w="1230" w:type="dxa"/>
            <w:shd w:val="clear" w:color="auto" w:fill="00B050"/>
          </w:tcPr>
          <w:p w:rsidR="00AC0175" w:rsidRDefault="00AC0175" w:rsidP="00177926">
            <w:r>
              <w:t>1</w:t>
            </w:r>
          </w:p>
        </w:tc>
        <w:tc>
          <w:tcPr>
            <w:tcW w:w="3876" w:type="dxa"/>
          </w:tcPr>
          <w:p w:rsidR="00AC0175" w:rsidRDefault="00AC0175" w:rsidP="00723CA2">
            <w:pPr>
              <w:pStyle w:val="ListParagraph"/>
              <w:numPr>
                <w:ilvl w:val="0"/>
                <w:numId w:val="1"/>
              </w:numPr>
            </w:pPr>
            <w:r>
              <w:t>Leaders to ensure that floor is dry and clear of trip hazards</w:t>
            </w:r>
          </w:p>
        </w:tc>
      </w:tr>
      <w:tr w:rsidR="00AC0175" w:rsidTr="00D72AB5">
        <w:trPr>
          <w:trHeight w:val="270"/>
        </w:trPr>
        <w:tc>
          <w:tcPr>
            <w:tcW w:w="2292" w:type="dxa"/>
          </w:tcPr>
          <w:p w:rsidR="00AC0175" w:rsidRDefault="00AC0175" w:rsidP="00177926">
            <w:r>
              <w:t>Trapped fingers (during assembly/disassembly)</w:t>
            </w:r>
          </w:p>
        </w:tc>
        <w:tc>
          <w:tcPr>
            <w:tcW w:w="1938" w:type="dxa"/>
          </w:tcPr>
          <w:p w:rsidR="00AC0175" w:rsidRDefault="00AC0175" w:rsidP="00177926">
            <w:r>
              <w:t>1,1</w:t>
            </w:r>
          </w:p>
        </w:tc>
        <w:tc>
          <w:tcPr>
            <w:tcW w:w="1230" w:type="dxa"/>
            <w:shd w:val="clear" w:color="auto" w:fill="00B050"/>
          </w:tcPr>
          <w:p w:rsidR="00AC0175" w:rsidRDefault="00AC0175" w:rsidP="00177926">
            <w:r>
              <w:t>1</w:t>
            </w:r>
          </w:p>
        </w:tc>
        <w:tc>
          <w:tcPr>
            <w:tcW w:w="3876" w:type="dxa"/>
          </w:tcPr>
          <w:p w:rsidR="00AC0175" w:rsidRDefault="00AC0175" w:rsidP="00723CA2">
            <w:pPr>
              <w:pStyle w:val="ListParagraph"/>
              <w:numPr>
                <w:ilvl w:val="0"/>
                <w:numId w:val="1"/>
              </w:numPr>
            </w:pPr>
            <w:r>
              <w:t>Leaders to assemble carefully, with support</w:t>
            </w:r>
          </w:p>
          <w:p w:rsidR="00AC0175" w:rsidRDefault="00AC0175" w:rsidP="00723CA2">
            <w:pPr>
              <w:pStyle w:val="ListParagraph"/>
              <w:numPr>
                <w:ilvl w:val="0"/>
                <w:numId w:val="1"/>
              </w:numPr>
            </w:pPr>
            <w:r>
              <w:t>Keeping fingers clear during putting paint spinner on</w:t>
            </w:r>
          </w:p>
        </w:tc>
      </w:tr>
      <w:tr w:rsidR="00AC0175" w:rsidTr="00D72AB5">
        <w:trPr>
          <w:trHeight w:val="270"/>
        </w:trPr>
        <w:tc>
          <w:tcPr>
            <w:tcW w:w="2292" w:type="dxa"/>
          </w:tcPr>
          <w:p w:rsidR="00AC0175" w:rsidRDefault="00AC0175" w:rsidP="00177926">
            <w:r>
              <w:t>Manual handling</w:t>
            </w:r>
          </w:p>
        </w:tc>
        <w:tc>
          <w:tcPr>
            <w:tcW w:w="1938" w:type="dxa"/>
          </w:tcPr>
          <w:p w:rsidR="00AC0175" w:rsidRDefault="00AC0175" w:rsidP="00177926">
            <w:r>
              <w:t>1,1</w:t>
            </w:r>
          </w:p>
        </w:tc>
        <w:tc>
          <w:tcPr>
            <w:tcW w:w="1230" w:type="dxa"/>
            <w:shd w:val="clear" w:color="auto" w:fill="00B050"/>
          </w:tcPr>
          <w:p w:rsidR="00AC0175" w:rsidRDefault="00AC0175" w:rsidP="00177926">
            <w:r>
              <w:t>1</w:t>
            </w:r>
          </w:p>
        </w:tc>
        <w:tc>
          <w:tcPr>
            <w:tcW w:w="3876" w:type="dxa"/>
          </w:tcPr>
          <w:p w:rsidR="00AC0175" w:rsidRDefault="00AC0175" w:rsidP="00723CA2">
            <w:pPr>
              <w:pStyle w:val="ListParagraph"/>
              <w:numPr>
                <w:ilvl w:val="0"/>
                <w:numId w:val="1"/>
              </w:numPr>
            </w:pPr>
            <w:r>
              <w:t>Follow standard manual handling practice</w:t>
            </w:r>
          </w:p>
        </w:tc>
      </w:tr>
      <w:tr w:rsidR="00AC0175" w:rsidTr="00D72AB5">
        <w:trPr>
          <w:trHeight w:val="270"/>
        </w:trPr>
        <w:tc>
          <w:tcPr>
            <w:tcW w:w="2292" w:type="dxa"/>
          </w:tcPr>
          <w:p w:rsidR="00AC0175" w:rsidRDefault="00AC0175" w:rsidP="00177926">
            <w:r>
              <w:t>Mounting and dismounting</w:t>
            </w:r>
          </w:p>
        </w:tc>
        <w:tc>
          <w:tcPr>
            <w:tcW w:w="1938" w:type="dxa"/>
          </w:tcPr>
          <w:p w:rsidR="00AC0175" w:rsidRDefault="00AC0175" w:rsidP="00177926">
            <w:r>
              <w:t>1,1</w:t>
            </w:r>
          </w:p>
        </w:tc>
        <w:tc>
          <w:tcPr>
            <w:tcW w:w="1230" w:type="dxa"/>
            <w:shd w:val="clear" w:color="auto" w:fill="00B050"/>
          </w:tcPr>
          <w:p w:rsidR="00AC0175" w:rsidRDefault="00AC0175" w:rsidP="00177926">
            <w:r>
              <w:t>1</w:t>
            </w:r>
          </w:p>
        </w:tc>
        <w:tc>
          <w:tcPr>
            <w:tcW w:w="3876" w:type="dxa"/>
          </w:tcPr>
          <w:p w:rsidR="00AC0175" w:rsidRDefault="00AC0175" w:rsidP="00723CA2">
            <w:pPr>
              <w:pStyle w:val="ListParagraph"/>
              <w:numPr>
                <w:ilvl w:val="0"/>
                <w:numId w:val="1"/>
              </w:numPr>
            </w:pPr>
            <w:r>
              <w:t>Mount/dismount from side, leaders to offer support if needed</w:t>
            </w:r>
          </w:p>
        </w:tc>
      </w:tr>
    </w:tbl>
    <w:p w:rsidR="00177926" w:rsidRDefault="00177926" w:rsidP="00177926"/>
    <w:p w:rsidR="00723CA2" w:rsidRDefault="00723CA2">
      <w:r>
        <w:br w:type="page"/>
      </w:r>
    </w:p>
    <w:p w:rsidR="00723CA2" w:rsidRPr="00B02A07" w:rsidRDefault="00723CA2" w:rsidP="00177926">
      <w:pPr>
        <w:rPr>
          <w:b/>
        </w:rPr>
      </w:pPr>
      <w:r w:rsidRPr="00B02A07">
        <w:rPr>
          <w:b/>
        </w:rPr>
        <w:lastRenderedPageBreak/>
        <w:t>Assembly and disassembly:</w:t>
      </w:r>
    </w:p>
    <w:p w:rsidR="00723CA2" w:rsidRDefault="004F4F3B" w:rsidP="003411D9">
      <w:pPr>
        <w:ind w:right="-46"/>
      </w:pPr>
      <w:r>
        <w:rPr>
          <w:noProof/>
          <w:lang w:eastAsia="en-GB"/>
        </w:rPr>
        <w:drawing>
          <wp:anchor distT="0" distB="0" distL="114300" distR="114300" simplePos="0" relativeHeight="251650048" behindDoc="1" locked="0" layoutInCell="1" allowOverlap="1" wp14:anchorId="6953FA2B" wp14:editId="55B13609">
            <wp:simplePos x="0" y="0"/>
            <wp:positionH relativeFrom="margin">
              <wp:align>left</wp:align>
            </wp:positionH>
            <wp:positionV relativeFrom="paragraph">
              <wp:posOffset>257810</wp:posOffset>
            </wp:positionV>
            <wp:extent cx="4091940" cy="2295525"/>
            <wp:effectExtent l="38100" t="38100" r="41910" b="47625"/>
            <wp:wrapTight wrapText="bothSides">
              <wp:wrapPolygon edited="0">
                <wp:start x="-201" y="-359"/>
                <wp:lineTo x="-201" y="21869"/>
                <wp:lineTo x="21721" y="21869"/>
                <wp:lineTo x="21721" y="-359"/>
                <wp:lineTo x="-201" y="-359"/>
              </wp:wrapPolygon>
            </wp:wrapTight>
            <wp:docPr id="2" name="Picture 2" descr="D:\Users\William Duncan\Desktop\Work\Paint bike\Pics for instructions\IMG_20150528_10363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William Duncan\Desktop\Work\Paint bike\Pics for instructions\IMG_20150528_103634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22955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1D9">
        <w:t xml:space="preserve"> </w:t>
      </w:r>
    </w:p>
    <w:p w:rsidR="001C03B9" w:rsidRDefault="001C03B9" w:rsidP="00177926">
      <w:pPr>
        <w:rPr>
          <w:noProof/>
          <w:lang w:eastAsia="en-GB"/>
        </w:rPr>
      </w:pPr>
    </w:p>
    <w:p w:rsidR="001C03B9" w:rsidRDefault="001C03B9" w:rsidP="00177926">
      <w:pPr>
        <w:rPr>
          <w:noProof/>
          <w:lang w:eastAsia="en-GB"/>
        </w:rPr>
      </w:pPr>
    </w:p>
    <w:p w:rsidR="00B02A07" w:rsidRDefault="008175B8" w:rsidP="001C03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155575</wp:posOffset>
                </wp:positionV>
                <wp:extent cx="2790825" cy="561975"/>
                <wp:effectExtent l="19050" t="1905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5B8" w:rsidRDefault="008175B8">
                            <w:r>
                              <w:t>Left- smoothie bike ready to fit Blender attachment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0pt;margin-top:12.25pt;width:219.75pt;height:44.2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" fillcolor="white [3201]" strokeweight="2.25pt">
                <v:textbox>
                  <w:txbxContent>
                    <w:p w:rsidR="008175B8" w:rsidRDefault="008175B8">
                      <w:r>
                        <w:t>Left- smoothie bike ready to fit Blender attachment</w:t>
                      </w:r>
                    </w:p>
                  </w:txbxContent>
                </v:textbox>
              </v:shape>
            </w:pict>
          </mc:Fallback>
        </mc:AlternateContent>
      </w:r>
    </w:p>
    <w:p w:rsidR="00B02A07" w:rsidRDefault="00B02A07" w:rsidP="001C03B9"/>
    <w:p w:rsidR="00B02A07" w:rsidRDefault="00B02A07" w:rsidP="001C03B9"/>
    <w:p w:rsidR="008175B8" w:rsidRDefault="008175B8" w:rsidP="001C03B9"/>
    <w:p w:rsidR="008175B8" w:rsidRDefault="008175B8" w:rsidP="001C03B9"/>
    <w:p w:rsidR="00B02A07" w:rsidRDefault="008175B8" w:rsidP="001C03B9">
      <w:r w:rsidRPr="00B02A0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FAAC0F9" wp14:editId="04B9F0E5">
                <wp:simplePos x="0" y="0"/>
                <wp:positionH relativeFrom="margin">
                  <wp:posOffset>152400</wp:posOffset>
                </wp:positionH>
                <wp:positionV relativeFrom="paragraph">
                  <wp:posOffset>1349375</wp:posOffset>
                </wp:positionV>
                <wp:extent cx="2524125" cy="333375"/>
                <wp:effectExtent l="19050" t="19050" r="28575" b="285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A07" w:rsidRDefault="00AF4821">
                            <w:r>
                              <w:t xml:space="preserve">Right </w:t>
                            </w:r>
                            <w:r w:rsidR="00B02A07">
                              <w:t>- Blender Attachment and Jug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AC0F9" id="Text Box 2" o:spid="_x0000_s1027" type="#_x0000_t202" style="position:absolute;margin-left:12pt;margin-top:106.25pt;width:198.75pt;height:26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" strokeweight="2.25pt">
                <v:textbox>
                  <w:txbxContent>
                    <w:p w:rsidR="00B02A07" w:rsidRDefault="00AF4821">
                      <w:r>
                        <w:t xml:space="preserve">Right </w:t>
                      </w:r>
                      <w:r w:rsidR="00B02A07">
                        <w:t>- Blender Attachment and Jug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175B8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1E2B5D6" wp14:editId="1166A70A">
            <wp:simplePos x="0" y="0"/>
            <wp:positionH relativeFrom="column">
              <wp:posOffset>2691130</wp:posOffset>
            </wp:positionH>
            <wp:positionV relativeFrom="paragraph">
              <wp:posOffset>835025</wp:posOffset>
            </wp:positionV>
            <wp:extent cx="3442335" cy="4933950"/>
            <wp:effectExtent l="38100" t="38100" r="43815" b="38100"/>
            <wp:wrapTopAndBottom/>
            <wp:docPr id="10" name="Picture 10" descr="C:\Users\siobhan.mcswiggan\AppData\Local\Microsoft\Windows\Temporary Internet Files\Content.Outlook\LS0Z1DXK\Blender  fi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obhan.mcswiggan\AppData\Local\Microsoft\Windows\Temporary Internet Files\Content.Outlook\LS0Z1DXK\Blender  fit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" t="2575" r="6563" b="4450"/>
                    <a:stretch/>
                  </pic:blipFill>
                  <pic:spPr bwMode="auto">
                    <a:xfrm>
                      <a:off x="0" y="0"/>
                      <a:ext cx="3442335" cy="4933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9FE" w:rsidRDefault="00AF4821" w:rsidP="000169FE"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7A176DBF" wp14:editId="6FDA39C9">
            <wp:simplePos x="0" y="0"/>
            <wp:positionH relativeFrom="column">
              <wp:posOffset>1485900</wp:posOffset>
            </wp:positionH>
            <wp:positionV relativeFrom="paragraph">
              <wp:posOffset>1362075</wp:posOffset>
            </wp:positionV>
            <wp:extent cx="4615815" cy="2590165"/>
            <wp:effectExtent l="38100" t="38100" r="32385" b="38735"/>
            <wp:wrapTight wrapText="bothSides">
              <wp:wrapPolygon edited="0">
                <wp:start x="-178" y="-318"/>
                <wp:lineTo x="-178" y="21764"/>
                <wp:lineTo x="21662" y="21764"/>
                <wp:lineTo x="21662" y="-318"/>
                <wp:lineTo x="-178" y="-318"/>
              </wp:wrapPolygon>
            </wp:wrapTight>
            <wp:docPr id="8" name="Picture 8" descr="D:\Users\William Duncan\Desktop\Work\Paint bike\Pics for instructions\IMG_20150528_103645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William Duncan\Desktop\Work\Paint bike\Pics for instructions\IMG_20150528_1036457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25901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5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D89488D" wp14:editId="76B12DD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360930" cy="1600200"/>
                <wp:effectExtent l="19050" t="19050" r="20320" b="1905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FE" w:rsidRDefault="000169FE" w:rsidP="000169FE">
                            <w:r>
                              <w:t xml:space="preserve">Unscrew </w:t>
                            </w:r>
                            <w:r w:rsidR="00A576B5">
                              <w:t>wing</w:t>
                            </w:r>
                            <w:r>
                              <w:t xml:space="preserve"> nuts and take washers out (two of each), keep safe</w:t>
                            </w:r>
                          </w:p>
                          <w:p w:rsidR="000169FE" w:rsidRDefault="000169FE" w:rsidP="000169FE">
                            <w:r>
                              <w:t>With support, put Smoothie Attachment on bolts</w:t>
                            </w:r>
                          </w:p>
                          <w:p w:rsidR="000169FE" w:rsidRDefault="000169FE" w:rsidP="000169FE">
                            <w:r>
                              <w:t>Place washer on bolts followed by fly nuts, screw nuts in (see below)</w:t>
                            </w:r>
                          </w:p>
                          <w:p w:rsidR="000169FE" w:rsidRDefault="00016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9488D" id="_x0000_s1028" type="#_x0000_t202" style="position:absolute;margin-left:0;margin-top:1.5pt;width:185.9pt;height:126pt;z-index:2516848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" strokeweight="2.25pt">
                <v:textbox>
                  <w:txbxContent>
                    <w:p w:rsidR="000169FE" w:rsidRDefault="000169FE" w:rsidP="000169FE">
                      <w:r>
                        <w:t xml:space="preserve">Unscrew </w:t>
                      </w:r>
                      <w:r w:rsidR="00A576B5">
                        <w:t>wing</w:t>
                      </w:r>
                      <w:r>
                        <w:t xml:space="preserve"> nuts and take washers out (two of each), keep safe</w:t>
                      </w:r>
                    </w:p>
                    <w:p w:rsidR="000169FE" w:rsidRDefault="000169FE" w:rsidP="000169FE">
                      <w:r>
                        <w:t>With support, put Smoothie Attachment on bolts</w:t>
                      </w:r>
                    </w:p>
                    <w:p w:rsidR="000169FE" w:rsidRDefault="000169FE" w:rsidP="000169FE">
                      <w:r>
                        <w:t>Place washer on bolts followed by fly nuts, screw nuts in (see below)</w:t>
                      </w:r>
                    </w:p>
                    <w:p w:rsidR="000169FE" w:rsidRDefault="000169FE"/>
                  </w:txbxContent>
                </v:textbox>
                <w10:wrap type="topAndBottom" anchorx="margin"/>
              </v:shape>
            </w:pict>
          </mc:Fallback>
        </mc:AlternateContent>
      </w:r>
      <w:r w:rsidR="000169FE" w:rsidRPr="000169FE">
        <w:t xml:space="preserve"> </w:t>
      </w:r>
    </w:p>
    <w:p w:rsidR="00B02A07" w:rsidRDefault="00B02A07" w:rsidP="001C03B9"/>
    <w:p w:rsidR="00B02A07" w:rsidRDefault="001C03B9" w:rsidP="00B02A07">
      <w:r>
        <w:rPr>
          <w:noProof/>
          <w:lang w:eastAsia="en-GB"/>
        </w:rPr>
        <w:lastRenderedPageBreak/>
        <w:t xml:space="preserve"> </w:t>
      </w:r>
      <w:r w:rsidR="00B02A07" w:rsidRPr="00B02A07">
        <w:t xml:space="preserve"> </w:t>
      </w:r>
      <w:r w:rsidR="00B02A07">
        <w:t>L</w:t>
      </w:r>
    </w:p>
    <w:p w:rsidR="001C03B9" w:rsidRDefault="001C03B9" w:rsidP="001C03B9">
      <w:pPr>
        <w:rPr>
          <w:noProof/>
          <w:lang w:eastAsia="en-GB"/>
        </w:rPr>
      </w:pPr>
    </w:p>
    <w:p w:rsidR="009F5A9C" w:rsidRDefault="009F5A9C" w:rsidP="00177926"/>
    <w:p w:rsidR="003411D9" w:rsidRDefault="003411D9" w:rsidP="00177926">
      <w:r>
        <w:t xml:space="preserve">        </w:t>
      </w:r>
      <w:r w:rsidR="009F5A9C">
        <w:t xml:space="preserve"> </w:t>
      </w:r>
    </w:p>
    <w:p w:rsidR="003411D9" w:rsidRDefault="003411D9" w:rsidP="00177926">
      <w:r>
        <w:tab/>
        <w:t xml:space="preserve">                 </w:t>
      </w:r>
    </w:p>
    <w:p w:rsidR="00296D20" w:rsidRDefault="00296D20" w:rsidP="00177926"/>
    <w:p w:rsidR="00037999" w:rsidRDefault="00037999" w:rsidP="00177926"/>
    <w:p w:rsidR="003411D9" w:rsidRDefault="003411D9" w:rsidP="00177926"/>
    <w:p w:rsidR="003411D9" w:rsidRDefault="003411D9" w:rsidP="00177926"/>
    <w:p w:rsidR="00354109" w:rsidRDefault="00AF4821" w:rsidP="00B30E40">
      <w:pPr>
        <w:ind w:left="1440" w:hanging="1440"/>
      </w:pPr>
      <w:r>
        <w:rPr>
          <w:noProof/>
          <w:lang w:eastAsia="en-GB"/>
        </w:rPr>
        <w:drawing>
          <wp:anchor distT="0" distB="0" distL="114300" distR="114300" simplePos="0" relativeHeight="251651072" behindDoc="1" locked="0" layoutInCell="1" allowOverlap="1" wp14:anchorId="4669E1D5" wp14:editId="67097CD2">
            <wp:simplePos x="0" y="0"/>
            <wp:positionH relativeFrom="column">
              <wp:posOffset>-28575</wp:posOffset>
            </wp:positionH>
            <wp:positionV relativeFrom="paragraph">
              <wp:posOffset>50165</wp:posOffset>
            </wp:positionV>
            <wp:extent cx="1473200" cy="2622550"/>
            <wp:effectExtent l="38100" t="38100" r="31750" b="44450"/>
            <wp:wrapTight wrapText="bothSides">
              <wp:wrapPolygon edited="0">
                <wp:start x="-559" y="-314"/>
                <wp:lineTo x="-559" y="21809"/>
                <wp:lineTo x="21786" y="21809"/>
                <wp:lineTo x="21786" y="-314"/>
                <wp:lineTo x="-559" y="-314"/>
              </wp:wrapPolygon>
            </wp:wrapTight>
            <wp:docPr id="5" name="Picture 5" descr="D:\Users\William Duncan\Desktop\Work\Paint bike\Pics for instructions\IMG_20150528_10415259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William Duncan\Desktop\Work\Paint bike\Pics for instructions\IMG_20150528_104152597_H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622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E40" w:rsidRDefault="00AF4821" w:rsidP="00B30E40">
      <w:pPr>
        <w:ind w:left="1440" w:hanging="1440"/>
      </w:pPr>
      <w:r>
        <w:rPr>
          <w:noProof/>
          <w:lang w:eastAsia="en-GB"/>
        </w:rPr>
        <w:drawing>
          <wp:anchor distT="0" distB="0" distL="114300" distR="114300" simplePos="0" relativeHeight="251652096" behindDoc="1" locked="0" layoutInCell="1" allowOverlap="1" wp14:anchorId="10D89191" wp14:editId="5F5514EE">
            <wp:simplePos x="0" y="0"/>
            <wp:positionH relativeFrom="column">
              <wp:posOffset>3513455</wp:posOffset>
            </wp:positionH>
            <wp:positionV relativeFrom="paragraph">
              <wp:posOffset>44450</wp:posOffset>
            </wp:positionV>
            <wp:extent cx="2938145" cy="1651000"/>
            <wp:effectExtent l="38100" t="38100" r="33655" b="44450"/>
            <wp:wrapTight wrapText="bothSides">
              <wp:wrapPolygon edited="0">
                <wp:start x="-280" y="-498"/>
                <wp:lineTo x="-280" y="21932"/>
                <wp:lineTo x="21707" y="21932"/>
                <wp:lineTo x="21707" y="-498"/>
                <wp:lineTo x="-280" y="-498"/>
              </wp:wrapPolygon>
            </wp:wrapTight>
            <wp:docPr id="6" name="Picture 6" descr="D:\Users\William Duncan\Desktop\Work\Paint bike\Pics for instructions\IMG_20150528_105636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William Duncan\Desktop\Work\Paint bike\Pics for instructions\IMG_20150528_1056361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651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E40">
        <w:tab/>
      </w:r>
      <w:r w:rsidR="00B30E40">
        <w:tab/>
      </w:r>
    </w:p>
    <w:p w:rsidR="00B30E40" w:rsidRDefault="00B30E40" w:rsidP="00B30E40">
      <w:pPr>
        <w:ind w:left="1440" w:hanging="1440"/>
      </w:pPr>
      <w:r>
        <w:tab/>
      </w:r>
      <w:r>
        <w:tab/>
      </w:r>
    </w:p>
    <w:p w:rsidR="00B30E40" w:rsidRDefault="00AF4821" w:rsidP="00B30E40">
      <w:pPr>
        <w:ind w:left="1440" w:hanging="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C6E9B8" wp14:editId="4201197A">
                <wp:simplePos x="0" y="0"/>
                <wp:positionH relativeFrom="column">
                  <wp:posOffset>3181350</wp:posOffset>
                </wp:positionH>
                <wp:positionV relativeFrom="paragraph">
                  <wp:posOffset>464820</wp:posOffset>
                </wp:positionV>
                <wp:extent cx="596900" cy="641350"/>
                <wp:effectExtent l="0" t="0" r="0" b="0"/>
                <wp:wrapNone/>
                <wp:docPr id="7" name="Multipl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6413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1CA88" id="Multiply 7" o:spid="_x0000_s1026" style="position:absolute;margin-left:250.5pt;margin-top:36.6pt;width:47pt;height:5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6900,64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" path="m91976,201859l194745,106213,298450,217641,402155,106213r102769,95646l394343,320675,504924,439491,402155,535137,298450,423709,194745,535137,91976,439491,202557,320675,91976,201859xe" fillcolor="red" strokecolor="#c00000" strokeweight="2pt">
                <v:path arrowok="t" o:connecttype="custom" o:connectlocs="91976,201859;194745,106213;298450,217641;402155,106213;504924,201859;394343,320675;504924,439491;402155,535137;298450,423709;194745,535137;91976,439491;202557,320675;91976,201859" o:connectangles="0,0,0,0,0,0,0,0,0,0,0,0,0"/>
              </v:shape>
            </w:pict>
          </mc:Fallback>
        </mc:AlternateContent>
      </w:r>
      <w:r w:rsidR="00D769B0">
        <w:t>Ensure fly nuts are finger tight pressing against washer</w:t>
      </w:r>
    </w:p>
    <w:p w:rsidR="00EA7D4D" w:rsidRDefault="00B30E40" w:rsidP="008422E7">
      <w:r>
        <w:tab/>
      </w:r>
    </w:p>
    <w:p w:rsidR="000169FE" w:rsidRDefault="000169FE" w:rsidP="008422E7"/>
    <w:p w:rsidR="000169FE" w:rsidRDefault="00AF4821" w:rsidP="008422E7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61ACC6BD" wp14:editId="3C513254">
            <wp:simplePos x="0" y="0"/>
            <wp:positionH relativeFrom="column">
              <wp:posOffset>3641725</wp:posOffset>
            </wp:positionH>
            <wp:positionV relativeFrom="paragraph">
              <wp:posOffset>38100</wp:posOffset>
            </wp:positionV>
            <wp:extent cx="2072640" cy="3752850"/>
            <wp:effectExtent l="38100" t="38100" r="41910" b="38100"/>
            <wp:wrapTight wrapText="bothSides">
              <wp:wrapPolygon edited="0">
                <wp:start x="-397" y="-219"/>
                <wp:lineTo x="-397" y="21710"/>
                <wp:lineTo x="21838" y="21710"/>
                <wp:lineTo x="21838" y="-219"/>
                <wp:lineTo x="-397" y="-219"/>
              </wp:wrapPolygon>
            </wp:wrapTight>
            <wp:docPr id="21" name="Picture 21" descr="D:\Users\William Duncan\Desktop\Work\Paint bike\Pics for instructions\IMG_20150528_103807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William Duncan\Desktop\Work\Paint bike\Pics for instructions\IMG_20150528_1038071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45"/>
                    <a:stretch/>
                  </pic:blipFill>
                  <pic:spPr bwMode="auto">
                    <a:xfrm>
                      <a:off x="0" y="0"/>
                      <a:ext cx="2072640" cy="3752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1204890D" wp14:editId="530A649B">
            <wp:simplePos x="0" y="0"/>
            <wp:positionH relativeFrom="column">
              <wp:posOffset>161925</wp:posOffset>
            </wp:positionH>
            <wp:positionV relativeFrom="paragraph">
              <wp:posOffset>38100</wp:posOffset>
            </wp:positionV>
            <wp:extent cx="2124075" cy="3784600"/>
            <wp:effectExtent l="38100" t="38100" r="47625" b="44450"/>
            <wp:wrapTight wrapText="bothSides">
              <wp:wrapPolygon edited="0">
                <wp:start x="-387" y="-217"/>
                <wp:lineTo x="-387" y="21745"/>
                <wp:lineTo x="21891" y="21745"/>
                <wp:lineTo x="21891" y="-217"/>
                <wp:lineTo x="-387" y="-217"/>
              </wp:wrapPolygon>
            </wp:wrapTight>
            <wp:docPr id="18" name="Picture 18" descr="D:\Users\William Duncan\Desktop\Work\Paint bike\Pics for instructions\IMG_20150528_10385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William Duncan\Desktop\Work\Paint bike\Pics for instructions\IMG_20150528_1038505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784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9FE" w:rsidRDefault="00AF4821" w:rsidP="008422E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A3A6D2" wp14:editId="3B43A7B2">
                <wp:simplePos x="0" y="0"/>
                <wp:positionH relativeFrom="column">
                  <wp:posOffset>1885950</wp:posOffset>
                </wp:positionH>
                <wp:positionV relativeFrom="paragraph">
                  <wp:posOffset>181610</wp:posOffset>
                </wp:positionV>
                <wp:extent cx="2124075" cy="371475"/>
                <wp:effectExtent l="19050" t="1905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FE" w:rsidRDefault="000169FE" w:rsidP="000169FE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Ensure saddle (seat) is straight</w:t>
                            </w:r>
                          </w:p>
                          <w:p w:rsidR="000169FE" w:rsidRDefault="00016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3A6D2" id="_x0000_s1029" type="#_x0000_t202" style="position:absolute;margin-left:148.5pt;margin-top:14.3pt;width:167.25pt;height:29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" strokeweight="2.25pt">
                <v:textbox>
                  <w:txbxContent>
                    <w:p w:rsidR="000169FE" w:rsidRDefault="000169FE" w:rsidP="000169FE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Ensure saddle (seat) is straight</w:t>
                      </w:r>
                    </w:p>
                    <w:p w:rsidR="000169FE" w:rsidRDefault="000169FE"/>
                  </w:txbxContent>
                </v:textbox>
                <w10:wrap type="square"/>
              </v:shape>
            </w:pict>
          </mc:Fallback>
        </mc:AlternateContent>
      </w:r>
    </w:p>
    <w:p w:rsidR="000169FE" w:rsidRDefault="000169FE" w:rsidP="008422E7"/>
    <w:p w:rsidR="000169FE" w:rsidRDefault="000169FE" w:rsidP="008422E7"/>
    <w:p w:rsidR="000169FE" w:rsidRDefault="000169FE" w:rsidP="008422E7"/>
    <w:p w:rsidR="000169FE" w:rsidRDefault="00AF4821" w:rsidP="008422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93A68" wp14:editId="53B26D04">
                <wp:simplePos x="0" y="0"/>
                <wp:positionH relativeFrom="column">
                  <wp:posOffset>3382010</wp:posOffset>
                </wp:positionH>
                <wp:positionV relativeFrom="paragraph">
                  <wp:posOffset>98425</wp:posOffset>
                </wp:positionV>
                <wp:extent cx="476250" cy="714375"/>
                <wp:effectExtent l="0" t="0" r="0" b="0"/>
                <wp:wrapNone/>
                <wp:docPr id="27" name="Multipl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1437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2557" id="Multiply 27" o:spid="_x0000_s1026" style="position:absolute;margin-left:266.3pt;margin-top:7.75pt;width:37.5pt;height:5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" path="m67783,202642r93201,-62134l238125,256219,315266,140508r93201,62134l305437,357188,408467,511733r-93201,62134l238125,458156,160984,573867,67783,511733,170813,357188,67783,202642xe" fillcolor="red" strokecolor="#c00000" strokeweight="2pt">
                <v:path arrowok="t" o:connecttype="custom" o:connectlocs="67783,202642;160984,140508;238125,256219;315266,140508;408467,202642;305437,357188;408467,511733;315266,573867;238125,458156;160984,573867;67783,511733;170813,357188;67783,202642" o:connectangles="0,0,0,0,0,0,0,0,0,0,0,0,0"/>
              </v:shape>
            </w:pict>
          </mc:Fallback>
        </mc:AlternateContent>
      </w:r>
    </w:p>
    <w:p w:rsidR="000169FE" w:rsidRDefault="000169FE" w:rsidP="008422E7"/>
    <w:p w:rsidR="000169FE" w:rsidRDefault="000169FE" w:rsidP="008422E7"/>
    <w:p w:rsidR="000169FE" w:rsidRDefault="000169FE" w:rsidP="008422E7"/>
    <w:p w:rsidR="000169FE" w:rsidRDefault="000169FE" w:rsidP="008422E7"/>
    <w:p w:rsidR="000169FE" w:rsidRDefault="000169FE" w:rsidP="008422E7"/>
    <w:p w:rsidR="000169FE" w:rsidRDefault="000169FE" w:rsidP="008422E7"/>
    <w:p w:rsidR="000169FE" w:rsidRDefault="000169FE" w:rsidP="008422E7"/>
    <w:p w:rsidR="00A576B5" w:rsidRDefault="00AF4821" w:rsidP="00A576B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46976" behindDoc="1" locked="0" layoutInCell="1" allowOverlap="1" wp14:anchorId="35F4773A" wp14:editId="7E8EB99E">
            <wp:simplePos x="0" y="0"/>
            <wp:positionH relativeFrom="column">
              <wp:posOffset>628650</wp:posOffset>
            </wp:positionH>
            <wp:positionV relativeFrom="paragraph">
              <wp:posOffset>266700</wp:posOffset>
            </wp:positionV>
            <wp:extent cx="5459730" cy="3067050"/>
            <wp:effectExtent l="38100" t="38100" r="45720" b="38100"/>
            <wp:wrapTight wrapText="bothSides">
              <wp:wrapPolygon edited="0">
                <wp:start x="-151" y="-268"/>
                <wp:lineTo x="-151" y="21734"/>
                <wp:lineTo x="21706" y="21734"/>
                <wp:lineTo x="21706" y="-268"/>
                <wp:lineTo x="-151" y="-268"/>
              </wp:wrapPolygon>
            </wp:wrapTight>
            <wp:docPr id="17" name="Picture 17" descr="D:\Users\William Duncan\Desktop\Work\Paint bike\Pics for instructions\IMG_20150528_103734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William Duncan\Desktop\Work\Paint bike\Pics for instructions\IMG_20150528_10373455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30670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6B5" w:rsidRDefault="00A576B5" w:rsidP="00A576B5">
      <w:pPr>
        <w:rPr>
          <w:noProof/>
          <w:lang w:eastAsia="en-GB"/>
        </w:rPr>
      </w:pPr>
    </w:p>
    <w:p w:rsidR="00A576B5" w:rsidRDefault="00A576B5" w:rsidP="00A576B5">
      <w:pPr>
        <w:rPr>
          <w:noProof/>
          <w:lang w:eastAsia="en-GB"/>
        </w:rPr>
      </w:pPr>
    </w:p>
    <w:p w:rsidR="00A576B5" w:rsidRDefault="00AF4821" w:rsidP="00A576B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09E87E" wp14:editId="6E28FB25">
                <wp:simplePos x="0" y="0"/>
                <wp:positionH relativeFrom="margin">
                  <wp:posOffset>-66675</wp:posOffset>
                </wp:positionH>
                <wp:positionV relativeFrom="paragraph">
                  <wp:posOffset>336550</wp:posOffset>
                </wp:positionV>
                <wp:extent cx="2505075" cy="485775"/>
                <wp:effectExtent l="19050" t="19050" r="28575" b="28575"/>
                <wp:wrapTopAndBottom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FE" w:rsidRDefault="000169FE" w:rsidP="000169FE">
                            <w:r>
                              <w:rPr>
                                <w:noProof/>
                                <w:lang w:eastAsia="en-GB"/>
                              </w:rPr>
                              <w:t xml:space="preserve">Ensure quick release is done up- should leave a slight </w:t>
                            </w:r>
                            <w:r>
                              <w:t>Impression on hand</w:t>
                            </w:r>
                          </w:p>
                          <w:p w:rsidR="000169FE" w:rsidRDefault="00016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E87E" id="_x0000_s1030" type="#_x0000_t202" style="position:absolute;margin-left:-5.25pt;margin-top:26.5pt;width:197.25pt;height:38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" strokeweight="2.25pt">
                <v:textbox>
                  <w:txbxContent>
                    <w:p w:rsidR="000169FE" w:rsidRDefault="000169FE" w:rsidP="000169FE">
                      <w:r>
                        <w:rPr>
                          <w:noProof/>
                          <w:lang w:eastAsia="en-GB"/>
                        </w:rPr>
                        <w:t xml:space="preserve">Ensure quick release is done up- should leave a slight </w:t>
                      </w:r>
                      <w:r>
                        <w:t>Impression on hand</w:t>
                      </w:r>
                    </w:p>
                    <w:p w:rsidR="000169FE" w:rsidRDefault="000169FE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A576B5" w:rsidRDefault="00AF4821" w:rsidP="00A576B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C7572" wp14:editId="4F524D90">
                <wp:simplePos x="0" y="0"/>
                <wp:positionH relativeFrom="column">
                  <wp:posOffset>1562100</wp:posOffset>
                </wp:positionH>
                <wp:positionV relativeFrom="paragraph">
                  <wp:posOffset>1003935</wp:posOffset>
                </wp:positionV>
                <wp:extent cx="1685925" cy="409575"/>
                <wp:effectExtent l="0" t="19050" r="47625" b="47625"/>
                <wp:wrapSquare wrapText="bothSides"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095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8425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" o:spid="_x0000_s1026" type="#_x0000_t13" style="position:absolute;margin-left:123pt;margin-top:79.05pt;width:132.75pt;height:32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" adj="18976" fillcolor="yellow" strokecolor="#243f60 [1604]" strokeweight="2pt">
                <w10:wrap type="square"/>
              </v:shape>
            </w:pict>
          </mc:Fallback>
        </mc:AlternateContent>
      </w:r>
    </w:p>
    <w:bookmarkStart w:id="0" w:name="_GoBack"/>
    <w:bookmarkEnd w:id="0"/>
    <w:p w:rsidR="005319F2" w:rsidRDefault="00AF4821" w:rsidP="008422E7">
      <w:pPr>
        <w:rPr>
          <w:noProof/>
          <w:lang w:eastAsia="en-GB"/>
        </w:rPr>
      </w:pPr>
      <w:r w:rsidRPr="00A576B5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DCB26A" wp14:editId="2CB533FF">
                <wp:simplePos x="0" y="0"/>
                <wp:positionH relativeFrom="margin">
                  <wp:posOffset>-76200</wp:posOffset>
                </wp:positionH>
                <wp:positionV relativeFrom="paragraph">
                  <wp:posOffset>38100</wp:posOffset>
                </wp:positionV>
                <wp:extent cx="2512060" cy="466725"/>
                <wp:effectExtent l="19050" t="19050" r="21590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21" w:rsidRDefault="00AF4821" w:rsidP="00AF482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Check seat limiting mark, this shouldn’t be visible.</w:t>
                            </w:r>
                          </w:p>
                          <w:p w:rsidR="00AF4821" w:rsidRDefault="00AF4821" w:rsidP="00AF48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CB26A" id="_x0000_s1031" type="#_x0000_t202" style="position:absolute;margin-left:-6pt;margin-top:3pt;width:197.8pt;height:36.7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" strokeweight="2.25pt">
                <v:textbox>
                  <w:txbxContent>
                    <w:p w:rsidR="00AF4821" w:rsidRDefault="00AF4821" w:rsidP="00AF4821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Check seat limiting mark, this shouldn’t be visible.</w:t>
                      </w:r>
                    </w:p>
                    <w:p w:rsidR="00AF4821" w:rsidRDefault="00AF4821" w:rsidP="00AF482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4A05A" wp14:editId="23987291">
                <wp:simplePos x="0" y="0"/>
                <wp:positionH relativeFrom="column">
                  <wp:posOffset>2805430</wp:posOffset>
                </wp:positionH>
                <wp:positionV relativeFrom="paragraph">
                  <wp:posOffset>1409700</wp:posOffset>
                </wp:positionV>
                <wp:extent cx="1425575" cy="586740"/>
                <wp:effectExtent l="38100" t="19050" r="22225" b="609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5575" cy="5867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D90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20.9pt;margin-top:111pt;width:112.25pt;height:46.2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FDE4C" wp14:editId="20AFD73D">
                <wp:simplePos x="0" y="0"/>
                <wp:positionH relativeFrom="margin">
                  <wp:align>right</wp:align>
                </wp:positionH>
                <wp:positionV relativeFrom="paragraph">
                  <wp:posOffset>1101090</wp:posOffset>
                </wp:positionV>
                <wp:extent cx="2533650" cy="304800"/>
                <wp:effectExtent l="19050" t="1905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821" w:rsidRDefault="00AF4821">
                            <w:r>
                              <w:t>If you can see the marks lower the seat.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FDE4C" id="Text Box 11" o:spid="_x0000_s1032" type="#_x0000_t202" style="position:absolute;margin-left:148.3pt;margin-top:86.7pt;width:199.5pt;height:24pt;z-index:251778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" fillcolor="white [3201]" strokeweight="2.25pt">
                <v:textbox>
                  <w:txbxContent>
                    <w:p w:rsidR="00AF4821" w:rsidRDefault="00AF4821">
                      <w:r>
                        <w:t>If you can see the marks lower the seat.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48000" behindDoc="1" locked="0" layoutInCell="1" allowOverlap="1" wp14:anchorId="14E0F988" wp14:editId="15D19CFE">
            <wp:simplePos x="0" y="0"/>
            <wp:positionH relativeFrom="column">
              <wp:posOffset>-66675</wp:posOffset>
            </wp:positionH>
            <wp:positionV relativeFrom="paragraph">
              <wp:posOffset>589915</wp:posOffset>
            </wp:positionV>
            <wp:extent cx="5036185" cy="2828925"/>
            <wp:effectExtent l="38100" t="38100" r="31115" b="47625"/>
            <wp:wrapTight wrapText="bothSides">
              <wp:wrapPolygon edited="0">
                <wp:start x="-163" y="-291"/>
                <wp:lineTo x="-163" y="21818"/>
                <wp:lineTo x="21652" y="21818"/>
                <wp:lineTo x="21652" y="-291"/>
                <wp:lineTo x="-163" y="-291"/>
              </wp:wrapPolygon>
            </wp:wrapTight>
            <wp:docPr id="16" name="Picture 16" descr="D:\Users\William Duncan\Desktop\Work\Paint bike\Pics for instructions\IMG_20150528_103709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William Duncan\Desktop\Work\Paint bike\Pics for instructions\IMG_20150528_1037096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28289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6B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1E5BD" wp14:editId="34972AD9">
                <wp:simplePos x="0" y="0"/>
                <wp:positionH relativeFrom="column">
                  <wp:posOffset>476250</wp:posOffset>
                </wp:positionH>
                <wp:positionV relativeFrom="paragraph">
                  <wp:posOffset>3992245</wp:posOffset>
                </wp:positionV>
                <wp:extent cx="5505450" cy="22669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6B5" w:rsidRPr="00B02A07" w:rsidRDefault="00A576B5" w:rsidP="00A576B5">
                            <w:pPr>
                              <w:rPr>
                                <w:b/>
                              </w:rPr>
                            </w:pPr>
                            <w:r w:rsidRPr="00B02A07">
                              <w:rPr>
                                <w:b/>
                              </w:rPr>
                              <w:t>Disassembly</w:t>
                            </w:r>
                          </w:p>
                          <w:p w:rsidR="00A576B5" w:rsidRDefault="00A576B5" w:rsidP="00A576B5">
                            <w:r>
                              <w:t>Clean any spillages on the blender or bike.</w:t>
                            </w:r>
                          </w:p>
                          <w:p w:rsidR="00A576B5" w:rsidRDefault="00A576B5" w:rsidP="00A576B5">
                            <w:r>
                              <w:t>With one person supporting blender attachment undo fly nuts and washers.</w:t>
                            </w:r>
                          </w:p>
                          <w:p w:rsidR="00A576B5" w:rsidRDefault="00A576B5" w:rsidP="00A576B5">
                            <w:r>
                              <w:t>Remove blender attachment and then replace fly nuts and washers on bolts.</w:t>
                            </w:r>
                          </w:p>
                          <w:p w:rsidR="00A576B5" w:rsidRDefault="00A576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E5BD" id="_x0000_s1033" type="#_x0000_t202" style="position:absolute;margin-left:37.5pt;margin-top:314.35pt;width:433.5pt;height:178.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" strokeweight="2.25pt">
                <v:textbox>
                  <w:txbxContent>
                    <w:p w:rsidR="00A576B5" w:rsidRPr="00B02A07" w:rsidRDefault="00A576B5" w:rsidP="00A576B5">
                      <w:pPr>
                        <w:rPr>
                          <w:b/>
                        </w:rPr>
                      </w:pPr>
                      <w:r w:rsidRPr="00B02A07">
                        <w:rPr>
                          <w:b/>
                        </w:rPr>
                        <w:t>Disassembly</w:t>
                      </w:r>
                    </w:p>
                    <w:p w:rsidR="00A576B5" w:rsidRDefault="00A576B5" w:rsidP="00A576B5">
                      <w:r>
                        <w:t>Clean any spillages on the blender or bike.</w:t>
                      </w:r>
                    </w:p>
                    <w:p w:rsidR="00A576B5" w:rsidRDefault="00A576B5" w:rsidP="00A576B5">
                      <w:r>
                        <w:t>With one person supporting blender attachment undo fly nuts and washers.</w:t>
                      </w:r>
                    </w:p>
                    <w:p w:rsidR="00A576B5" w:rsidRDefault="00A576B5" w:rsidP="00A576B5">
                      <w:r>
                        <w:t>Remove blender attachment and then replace fly nuts and washers on bolts.</w:t>
                      </w:r>
                    </w:p>
                    <w:p w:rsidR="00A576B5" w:rsidRDefault="00A576B5"/>
                  </w:txbxContent>
                </v:textbox>
                <w10:wrap type="square"/>
              </v:shape>
            </w:pict>
          </mc:Fallback>
        </mc:AlternateContent>
      </w:r>
      <w:r w:rsidR="005319F2">
        <w:br w:type="page"/>
      </w:r>
    </w:p>
    <w:sectPr w:rsidR="005319F2" w:rsidSect="007016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6319"/>
    <w:multiLevelType w:val="hybridMultilevel"/>
    <w:tmpl w:val="CF2ECC10"/>
    <w:lvl w:ilvl="0" w:tplc="95D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03650"/>
    <w:multiLevelType w:val="hybridMultilevel"/>
    <w:tmpl w:val="D0F2695C"/>
    <w:lvl w:ilvl="0" w:tplc="E6420B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B70788"/>
    <w:multiLevelType w:val="hybridMultilevel"/>
    <w:tmpl w:val="5DDE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7"/>
    <w:rsid w:val="0000690C"/>
    <w:rsid w:val="000169FE"/>
    <w:rsid w:val="00037999"/>
    <w:rsid w:val="000B2D55"/>
    <w:rsid w:val="000B4774"/>
    <w:rsid w:val="00177926"/>
    <w:rsid w:val="001A3AD2"/>
    <w:rsid w:val="001C03B9"/>
    <w:rsid w:val="00225B34"/>
    <w:rsid w:val="00276DA2"/>
    <w:rsid w:val="00296D20"/>
    <w:rsid w:val="002E31C6"/>
    <w:rsid w:val="0031264B"/>
    <w:rsid w:val="003411D9"/>
    <w:rsid w:val="0034649F"/>
    <w:rsid w:val="003500E8"/>
    <w:rsid w:val="00354109"/>
    <w:rsid w:val="003560FA"/>
    <w:rsid w:val="003E610C"/>
    <w:rsid w:val="003F6B36"/>
    <w:rsid w:val="00417BAA"/>
    <w:rsid w:val="004F4F3B"/>
    <w:rsid w:val="005319F2"/>
    <w:rsid w:val="005D3F3C"/>
    <w:rsid w:val="006560F2"/>
    <w:rsid w:val="006A31FC"/>
    <w:rsid w:val="006E7916"/>
    <w:rsid w:val="0070169E"/>
    <w:rsid w:val="00723CA2"/>
    <w:rsid w:val="008175B8"/>
    <w:rsid w:val="008422E7"/>
    <w:rsid w:val="008655B7"/>
    <w:rsid w:val="00875214"/>
    <w:rsid w:val="008C1BED"/>
    <w:rsid w:val="008F77CD"/>
    <w:rsid w:val="00905471"/>
    <w:rsid w:val="0092362B"/>
    <w:rsid w:val="00945AC7"/>
    <w:rsid w:val="009804AC"/>
    <w:rsid w:val="009B0330"/>
    <w:rsid w:val="009F5A9C"/>
    <w:rsid w:val="00A576B5"/>
    <w:rsid w:val="00AC0175"/>
    <w:rsid w:val="00AC2875"/>
    <w:rsid w:val="00AE37FF"/>
    <w:rsid w:val="00AF4821"/>
    <w:rsid w:val="00AF54B2"/>
    <w:rsid w:val="00B02A07"/>
    <w:rsid w:val="00B25B3C"/>
    <w:rsid w:val="00B30E40"/>
    <w:rsid w:val="00BD3D51"/>
    <w:rsid w:val="00C37917"/>
    <w:rsid w:val="00C64CF2"/>
    <w:rsid w:val="00C676AC"/>
    <w:rsid w:val="00C825F3"/>
    <w:rsid w:val="00D04819"/>
    <w:rsid w:val="00D50333"/>
    <w:rsid w:val="00D769B0"/>
    <w:rsid w:val="00DA2E5C"/>
    <w:rsid w:val="00E24EAC"/>
    <w:rsid w:val="00E30221"/>
    <w:rsid w:val="00EA7D4D"/>
    <w:rsid w:val="00ED57E7"/>
    <w:rsid w:val="00ED7B1C"/>
    <w:rsid w:val="00EF2638"/>
    <w:rsid w:val="00F27182"/>
    <w:rsid w:val="00FD072D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57352-B117-4776-B87E-B88B06B7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ACC2-710E-445C-82D3-C2B2F56C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Duncan</dc:creator>
  <cp:lastModifiedBy>Richard Noon</cp:lastModifiedBy>
  <cp:revision>3</cp:revision>
  <dcterms:created xsi:type="dcterms:W3CDTF">2016-04-08T14:35:00Z</dcterms:created>
  <dcterms:modified xsi:type="dcterms:W3CDTF">2016-04-08T14:47:00Z</dcterms:modified>
</cp:coreProperties>
</file>